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4E" w:rsidRPr="000E174E" w:rsidRDefault="000E174E" w:rsidP="000E174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74E">
        <w:rPr>
          <w:rFonts w:ascii="Times New Roman" w:hAnsi="Times New Roman" w:cs="Times New Roman"/>
          <w:b/>
          <w:sz w:val="28"/>
          <w:szCs w:val="28"/>
        </w:rPr>
        <w:t>Госавтоинспекция Предгорного района проводи</w:t>
      </w:r>
      <w:r w:rsidRPr="000E174E">
        <w:rPr>
          <w:rFonts w:ascii="Times New Roman" w:hAnsi="Times New Roman" w:cs="Times New Roman"/>
          <w:b/>
          <w:sz w:val="28"/>
          <w:szCs w:val="28"/>
        </w:rPr>
        <w:t xml:space="preserve">т профилактическое мероприятие </w:t>
      </w:r>
      <w:r w:rsidRPr="000E174E">
        <w:rPr>
          <w:rStyle w:val="a8"/>
          <w:rFonts w:ascii="Times New Roman" w:hAnsi="Times New Roman" w:cs="Times New Roman"/>
          <w:b/>
          <w:bCs/>
          <w:iCs/>
          <w:sz w:val="28"/>
          <w:szCs w:val="28"/>
        </w:rPr>
        <w:t>«Сделаем каникулы безопасными!»</w:t>
      </w:r>
      <w:r w:rsidRPr="000E174E">
        <w:rPr>
          <w:rFonts w:ascii="Times New Roman" w:hAnsi="Times New Roman" w:cs="Times New Roman"/>
          <w:b/>
          <w:sz w:val="28"/>
          <w:szCs w:val="28"/>
        </w:rPr>
        <w:t>!</w:t>
      </w:r>
    </w:p>
    <w:p w:rsidR="000E174E" w:rsidRPr="000E174E" w:rsidRDefault="000E174E" w:rsidP="000E174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74E">
        <w:rPr>
          <w:rFonts w:ascii="Times New Roman" w:hAnsi="Times New Roman" w:cs="Times New Roman"/>
          <w:sz w:val="26"/>
          <w:szCs w:val="26"/>
        </w:rPr>
        <w:t xml:space="preserve">В период с 18 по 25 мая на территории Предгорного района Госавтоинспекция проводит профилактическое мероприятие «Сделаем каникулы безопасными!». Это связано с окончанием учебного года. По статистике, именно на летние каникулы приходится большая часть дорожно-транспортных происшествий с участием несовершеннолетних. </w:t>
      </w:r>
    </w:p>
    <w:p w:rsidR="000E174E" w:rsidRPr="000E174E" w:rsidRDefault="000E174E" w:rsidP="000E174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74E">
        <w:rPr>
          <w:rFonts w:ascii="Times New Roman" w:hAnsi="Times New Roman" w:cs="Times New Roman"/>
          <w:sz w:val="26"/>
          <w:szCs w:val="26"/>
        </w:rPr>
        <w:t>Цель мероприятия – напомнить взрослым о том, что в период летних каникул возрастает опасность совершения ДТП с участием несовершеннолетних. Ввиду занятости родителей, дети остаются без присмотра и больше времени проводят на улице. Предоставленные сами себе, они зачастую находятся вблизи проезжих частей. Дети забывают о правилах дорожного движения и переходят дорогу вне пешеходного перехода, могут играть рядом с движущимися автомобилями, зачастую это приводит к трагедии.</w:t>
      </w:r>
      <w:r w:rsidRPr="000E174E">
        <w:rPr>
          <w:rFonts w:ascii="Times New Roman" w:hAnsi="Times New Roman" w:cs="Times New Roman"/>
          <w:sz w:val="26"/>
          <w:szCs w:val="26"/>
        </w:rPr>
        <w:tab/>
        <w:t>В ходе мероприятий сотрудники Госавтоинспекции проведут беседы с детьми в общеобразовательных и дошкольных образовательных организациях, на тему правильного воспитания культурного отношения к правилам дорожного движения. Ребенок должен четко усвоить, что дорогу нужно переходить только по пешеходному переходу, при этом обязательно смотреть по сторонам.</w:t>
      </w:r>
    </w:p>
    <w:p w:rsidR="000E174E" w:rsidRPr="000E174E" w:rsidRDefault="000E174E" w:rsidP="000E174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74E">
        <w:rPr>
          <w:rFonts w:ascii="Times New Roman" w:hAnsi="Times New Roman" w:cs="Times New Roman"/>
          <w:sz w:val="26"/>
          <w:szCs w:val="26"/>
        </w:rPr>
        <w:t>Будут организованы ежедневные рейды по профилактике нарушений, влияющих на детский дорожно-транспортный травматизм. В центре внимания Госавтоинспекции такие нарушения ПДД как отсутствие детского удерживающего устройства, не пристегнутый ремень безопасности, не предоставление преимущества в движении пешеходам, переход проезжей части в неустановленном месте, выезд на полосу встречного движения.</w:t>
      </w:r>
    </w:p>
    <w:p w:rsidR="000E174E" w:rsidRDefault="000E174E" w:rsidP="000E174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74E">
        <w:rPr>
          <w:rFonts w:ascii="Times New Roman" w:hAnsi="Times New Roman" w:cs="Times New Roman"/>
          <w:b/>
          <w:sz w:val="26"/>
          <w:szCs w:val="26"/>
        </w:rPr>
        <w:t>Уважаемые родители,</w:t>
      </w:r>
      <w:r w:rsidRPr="000E17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bookmarkStart w:id="0" w:name="_GoBack"/>
      <w:bookmarkEnd w:id="0"/>
      <w:r w:rsidRPr="000E174E">
        <w:rPr>
          <w:rFonts w:ascii="Times New Roman" w:hAnsi="Times New Roman" w:cs="Times New Roman"/>
          <w:sz w:val="26"/>
          <w:szCs w:val="26"/>
        </w:rPr>
        <w:t>адясь в машину, детям всегда необходимо напоминать, что все пассажиры должны быть пристёгнутыми, и, конечно, демонстрировать эт</w:t>
      </w:r>
      <w:r w:rsidRPr="000E174E">
        <w:rPr>
          <w:rFonts w:ascii="Times New Roman" w:hAnsi="Times New Roman" w:cs="Times New Roman"/>
          <w:sz w:val="26"/>
          <w:szCs w:val="26"/>
        </w:rPr>
        <w:t xml:space="preserve">о личным положительным примером, помните, что именно Вы обязаны обезопасить жизнь своих детей, привить им с юных лет уважение к правилам дорожного движения, необходимость выполнения требований дорожной безопасности. Покажите ему, что вы тоже пользуетесь в автомобиле ремнем безопасности, а не укладывайте ребенка на сидение при виде инспектора </w:t>
      </w:r>
      <w:proofErr w:type="spellStart"/>
      <w:r w:rsidRPr="000E174E"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 w:rsidRPr="000E174E">
        <w:rPr>
          <w:rFonts w:ascii="Times New Roman" w:hAnsi="Times New Roman" w:cs="Times New Roman"/>
          <w:sz w:val="26"/>
          <w:szCs w:val="26"/>
        </w:rPr>
        <w:t xml:space="preserve"> - патрульной службы.  </w:t>
      </w:r>
      <w:r w:rsidRPr="000E174E">
        <w:rPr>
          <w:rFonts w:ascii="Times New Roman" w:hAnsi="Times New Roman" w:cs="Times New Roman"/>
          <w:sz w:val="26"/>
          <w:szCs w:val="26"/>
        </w:rPr>
        <w:tab/>
      </w:r>
      <w:r w:rsidRPr="000E174E">
        <w:rPr>
          <w:rFonts w:ascii="Times New Roman" w:hAnsi="Times New Roman" w:cs="Times New Roman"/>
          <w:sz w:val="26"/>
          <w:szCs w:val="26"/>
        </w:rPr>
        <w:tab/>
      </w:r>
      <w:r w:rsidRPr="000E174E">
        <w:rPr>
          <w:rFonts w:ascii="Times New Roman" w:hAnsi="Times New Roman" w:cs="Times New Roman"/>
          <w:sz w:val="26"/>
          <w:szCs w:val="26"/>
        </w:rPr>
        <w:tab/>
      </w:r>
    </w:p>
    <w:p w:rsidR="000E174E" w:rsidRPr="000E174E" w:rsidRDefault="000E174E" w:rsidP="000E174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74E">
        <w:rPr>
          <w:rFonts w:ascii="Times New Roman" w:hAnsi="Times New Roman" w:cs="Times New Roman"/>
          <w:sz w:val="26"/>
          <w:szCs w:val="26"/>
        </w:rPr>
        <w:t xml:space="preserve">За нарушение правил перевозки детей без детского удерживающего устройства наступает административная ответственность в виде штрафа в размере 3000 рублей.  Но штраф не самое страшное наказание, здоровье и жизнь бесценны, особенно если это жизнь ребенка. </w:t>
      </w:r>
    </w:p>
    <w:p w:rsidR="000E174E" w:rsidRPr="000E174E" w:rsidRDefault="000E174E" w:rsidP="000E174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74E">
        <w:rPr>
          <w:rFonts w:ascii="Times New Roman" w:hAnsi="Times New Roman" w:cs="Times New Roman"/>
          <w:sz w:val="26"/>
          <w:szCs w:val="26"/>
        </w:rPr>
        <w:t xml:space="preserve">Также напоминаем, что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0E174E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0E174E">
        <w:rPr>
          <w:rFonts w:ascii="Times New Roman" w:hAnsi="Times New Roman" w:cs="Times New Roman"/>
          <w:sz w:val="26"/>
          <w:szCs w:val="26"/>
        </w:rPr>
        <w:t xml:space="preserve"> элементами и обеспечивать видимость этих предметов водителями транспортных средств. </w:t>
      </w:r>
      <w:r w:rsidRPr="000E174E">
        <w:rPr>
          <w:rFonts w:ascii="Times New Roman" w:hAnsi="Times New Roman" w:cs="Times New Roman"/>
          <w:sz w:val="26"/>
          <w:szCs w:val="26"/>
        </w:rPr>
        <w:tab/>
        <w:t xml:space="preserve">Согласно принятым стандартам светоотражатель должен быть виден на расстоянии </w:t>
      </w:r>
      <w:smartTag w:uri="urn:schemas-microsoft-com:office:smarttags" w:element="metricconverter">
        <w:smartTagPr>
          <w:attr w:name="ProductID" w:val="300 метров"/>
        </w:smartTagPr>
        <w:r w:rsidRPr="000E174E">
          <w:rPr>
            <w:rFonts w:ascii="Times New Roman" w:hAnsi="Times New Roman" w:cs="Times New Roman"/>
            <w:sz w:val="26"/>
            <w:szCs w:val="26"/>
          </w:rPr>
          <w:t>300 метров</w:t>
        </w:r>
      </w:smartTag>
      <w:r w:rsidRPr="000E174E">
        <w:rPr>
          <w:rFonts w:ascii="Times New Roman" w:hAnsi="Times New Roman" w:cs="Times New Roman"/>
          <w:sz w:val="26"/>
          <w:szCs w:val="26"/>
        </w:rPr>
        <w:t xml:space="preserve"> в дальнем свете фар и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0E174E">
          <w:rPr>
            <w:rFonts w:ascii="Times New Roman" w:hAnsi="Times New Roman" w:cs="Times New Roman"/>
            <w:sz w:val="26"/>
            <w:szCs w:val="26"/>
          </w:rPr>
          <w:t>100 метров</w:t>
        </w:r>
      </w:smartTag>
      <w:r w:rsidRPr="000E174E">
        <w:rPr>
          <w:rFonts w:ascii="Times New Roman" w:hAnsi="Times New Roman" w:cs="Times New Roman"/>
          <w:sz w:val="26"/>
          <w:szCs w:val="26"/>
        </w:rPr>
        <w:t xml:space="preserve"> в ближнем свете. Требования эти были прописаны не случайно. Тормозной путь автомобиля, двигающегося со скоростью 110 км/час, превышает </w:t>
      </w:r>
      <w:smartTag w:uri="urn:schemas-microsoft-com:office:smarttags" w:element="metricconverter">
        <w:smartTagPr>
          <w:attr w:name="ProductID" w:val="100 метров"/>
        </w:smartTagPr>
        <w:r w:rsidRPr="000E174E">
          <w:rPr>
            <w:rFonts w:ascii="Times New Roman" w:hAnsi="Times New Roman" w:cs="Times New Roman"/>
            <w:sz w:val="26"/>
            <w:szCs w:val="26"/>
          </w:rPr>
          <w:t>100 метров</w:t>
        </w:r>
      </w:smartTag>
      <w:r w:rsidRPr="000E174E">
        <w:rPr>
          <w:rFonts w:ascii="Times New Roman" w:hAnsi="Times New Roman" w:cs="Times New Roman"/>
          <w:sz w:val="26"/>
          <w:szCs w:val="26"/>
        </w:rPr>
        <w:t>. В России на дорогах вне населенных пунктов пускай скорость и ограничена до 90 км/час, но допустимое ненаказуемое превышение скорости составляет 20 км/час. Поэтому большинство водителей едет со скоростью 110–120 км/час.</w:t>
      </w:r>
    </w:p>
    <w:p w:rsidR="000E174E" w:rsidRDefault="000E174E" w:rsidP="000E17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74E">
        <w:rPr>
          <w:rFonts w:ascii="Times New Roman" w:hAnsi="Times New Roman" w:cs="Times New Roman"/>
          <w:b/>
          <w:sz w:val="32"/>
          <w:szCs w:val="32"/>
        </w:rPr>
        <w:t xml:space="preserve">ОГИБДД ОМВД России по Предгорному району     </w:t>
      </w:r>
    </w:p>
    <w:sectPr w:rsidR="000E174E" w:rsidSect="000E17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F9"/>
    <w:rsid w:val="000E174E"/>
    <w:rsid w:val="001323F9"/>
    <w:rsid w:val="00C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04E5D-CDC1-4E27-BCD0-8198A798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7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styleId="a4">
    <w:name w:val="No Spacing"/>
    <w:uiPriority w:val="1"/>
    <w:qFormat/>
    <w:rsid w:val="000E174E"/>
    <w:pPr>
      <w:spacing w:after="0" w:line="240" w:lineRule="auto"/>
    </w:pPr>
  </w:style>
  <w:style w:type="character" w:styleId="a5">
    <w:name w:val="Strong"/>
    <w:basedOn w:val="a0"/>
    <w:qFormat/>
    <w:rsid w:val="000E17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4E"/>
    <w:rPr>
      <w:rFonts w:ascii="Segoe UI" w:hAnsi="Segoe UI" w:cs="Segoe UI"/>
      <w:sz w:val="18"/>
      <w:szCs w:val="18"/>
    </w:rPr>
  </w:style>
  <w:style w:type="character" w:customStyle="1" w:styleId="a8">
    <w:name w:val="Основной шрифт"/>
    <w:rsid w:val="000E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497</Words>
  <Characters>2835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2017-05-17T09:13:00Z</dcterms:created>
  <dcterms:modified xsi:type="dcterms:W3CDTF">2017-05-17T09:21:00Z</dcterms:modified>
</cp:coreProperties>
</file>