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AF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процесса</w:t>
      </w: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старшей группе (с 5 до 6 лет)</w:t>
      </w: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дошкольной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2018-2019 учебный год</w:t>
      </w: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32" w:rsidRDefault="00951C32" w:rsidP="00951C32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старшая: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Матрешки</w:t>
      </w:r>
      <w:proofErr w:type="gramEnd"/>
    </w:p>
    <w:p w:rsidR="00951C32" w:rsidRDefault="00951C32" w:rsidP="00951C32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951C32" w:rsidRDefault="00951C32" w:rsidP="00951C32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Воспитатели:_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Капленко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 Геннадьевна</w:t>
      </w:r>
    </w:p>
    <w:p w:rsidR="00951C32" w:rsidRDefault="00951C32" w:rsidP="00951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C32" w:rsidRDefault="00951C32" w:rsidP="00951C32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951C32" w:rsidRDefault="00951C32" w:rsidP="00951C32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951C32" w:rsidRDefault="00951C32" w:rsidP="00951C32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951C32" w:rsidRDefault="00951C32" w:rsidP="00951C32">
      <w:pPr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951C32" w:rsidRDefault="00951C32" w:rsidP="00951C32"/>
    <w:p w:rsidR="00951C32" w:rsidRDefault="00951C32" w:rsidP="00951C32"/>
    <w:p w:rsidR="00951C32" w:rsidRDefault="00951C32" w:rsidP="00951C32"/>
    <w:p w:rsidR="00A404FF" w:rsidRDefault="00A404FF" w:rsidP="00A404FF"/>
    <w:p w:rsidR="00A404FF" w:rsidRDefault="00A404FF" w:rsidP="00A404FF"/>
    <w:p w:rsidR="00A404FF" w:rsidRDefault="00A404FF" w:rsidP="00A404FF"/>
    <w:p w:rsidR="00951C32" w:rsidRDefault="00951C32" w:rsidP="00A40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7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708"/>
        <w:gridCol w:w="993"/>
        <w:gridCol w:w="708"/>
        <w:gridCol w:w="1276"/>
        <w:gridCol w:w="668"/>
        <w:gridCol w:w="891"/>
        <w:gridCol w:w="567"/>
        <w:gridCol w:w="993"/>
        <w:gridCol w:w="567"/>
        <w:gridCol w:w="1134"/>
        <w:gridCol w:w="567"/>
        <w:gridCol w:w="1275"/>
        <w:gridCol w:w="993"/>
        <w:gridCol w:w="992"/>
        <w:gridCol w:w="709"/>
      </w:tblGrid>
      <w:tr w:rsidR="00951C32" w:rsidTr="007F2DB3">
        <w:tc>
          <w:tcPr>
            <w:tcW w:w="425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1701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701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дать нравственную оценку своим и чужим поступкам / действиям</w:t>
            </w:r>
          </w:p>
        </w:tc>
        <w:tc>
          <w:tcPr>
            <w:tcW w:w="1944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употребляет в своей речи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58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560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обязанности дежурного по столовой, уголку природы</w:t>
            </w:r>
          </w:p>
        </w:tc>
        <w:tc>
          <w:tcPr>
            <w:tcW w:w="1701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игре, выборе видов труда и творчества</w:t>
            </w:r>
          </w:p>
        </w:tc>
        <w:tc>
          <w:tcPr>
            <w:tcW w:w="2268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701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425" w:type="dxa"/>
            <w:vMerge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708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993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708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276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668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891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993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134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275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993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992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709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А.А.В.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Б.К.Д.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Г.М.В.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Д.В.В.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Д.С.В.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Д.О.В.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М.А.И.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51C32" w:rsidTr="007F2DB3">
        <w:tc>
          <w:tcPr>
            <w:tcW w:w="42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С.А.В.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951C32" w:rsidTr="007F2DB3">
        <w:tc>
          <w:tcPr>
            <w:tcW w:w="1843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951C32" w:rsidRPr="00A30E7D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951C32" w:rsidRPr="008C6567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51C32" w:rsidRPr="00A30E7D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951C32" w:rsidRPr="008C6567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C32" w:rsidRPr="00A30E7D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68" w:type="dxa"/>
          </w:tcPr>
          <w:p w:rsidR="00951C32" w:rsidRPr="008C6567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951C32" w:rsidRPr="00A30E7D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951C32" w:rsidRPr="008C6567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51C32" w:rsidRPr="00A30E7D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C32" w:rsidRPr="00A30E7D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951C32" w:rsidRPr="008C6567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1C32" w:rsidRPr="00A30E7D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:rsidR="00951C32" w:rsidRPr="008C6567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1C32" w:rsidRPr="00A30E7D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951C32" w:rsidRPr="008C6567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51C32" w:rsidRDefault="00951C32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C32" w:rsidRPr="00DE349B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proofErr w:type="gramStart"/>
      <w:r w:rsidRPr="00DE349B">
        <w:rPr>
          <w:rFonts w:ascii="Times New Roman" w:hAnsi="Times New Roman" w:cs="Times New Roman"/>
          <w:b/>
          <w:sz w:val="24"/>
          <w:szCs w:val="24"/>
        </w:rPr>
        <w:t>Познавательное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567"/>
        <w:gridCol w:w="851"/>
        <w:gridCol w:w="708"/>
        <w:gridCol w:w="851"/>
        <w:gridCol w:w="709"/>
        <w:gridCol w:w="850"/>
        <w:gridCol w:w="709"/>
        <w:gridCol w:w="850"/>
        <w:gridCol w:w="567"/>
        <w:gridCol w:w="851"/>
        <w:gridCol w:w="709"/>
        <w:gridCol w:w="850"/>
        <w:gridCol w:w="567"/>
        <w:gridCol w:w="851"/>
        <w:gridCol w:w="708"/>
        <w:gridCol w:w="837"/>
        <w:gridCol w:w="723"/>
        <w:gridCol w:w="850"/>
        <w:gridCol w:w="567"/>
      </w:tblGrid>
      <w:tr w:rsidR="00951C32" w:rsidTr="007F2DB3">
        <w:tc>
          <w:tcPr>
            <w:tcW w:w="425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1417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559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столицу России. Может назвать некоторые достопримечательности родного города / поселения</w:t>
            </w:r>
          </w:p>
        </w:tc>
        <w:tc>
          <w:tcPr>
            <w:tcW w:w="1560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559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Ориентируются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560" w:type="dxa"/>
            <w:gridSpan w:val="2"/>
          </w:tcPr>
          <w:p w:rsidR="00951C3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Правильно пользуется порядковым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количественными  числительными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10, уравнивает 2 группы предметов (+1 и</w:t>
            </w:r>
          </w:p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-1)</w:t>
            </w:r>
          </w:p>
        </w:tc>
        <w:tc>
          <w:tcPr>
            <w:tcW w:w="1417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559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560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во времени (вчера-сегодня-завтра; сначала-потом). Называет времена года, части суток, дни недели</w:t>
            </w:r>
          </w:p>
        </w:tc>
        <w:tc>
          <w:tcPr>
            <w:tcW w:w="1417" w:type="dxa"/>
            <w:gridSpan w:val="2"/>
          </w:tcPr>
          <w:p w:rsidR="00951C3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425" w:type="dxa"/>
            <w:vMerge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8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8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3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2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А.А.В.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Б.К.Д.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Г.М.В.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Д.В.В.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Д.С.В.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Д.О.В.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М.А.И.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51C32" w:rsidTr="007F2DB3">
        <w:tc>
          <w:tcPr>
            <w:tcW w:w="425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С.А.В.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8C656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:rsidR="00951C32" w:rsidRPr="008C6567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951C32" w:rsidTr="007F2DB3">
        <w:tc>
          <w:tcPr>
            <w:tcW w:w="1277" w:type="dxa"/>
            <w:gridSpan w:val="2"/>
          </w:tcPr>
          <w:p w:rsidR="00951C32" w:rsidRDefault="00951C32" w:rsidP="007F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951C32" w:rsidRPr="00A404FF" w:rsidRDefault="007F2DB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951C32" w:rsidRPr="008C6567" w:rsidRDefault="002431DD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4.7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</w:tcPr>
          <w:p w:rsidR="00951C32" w:rsidRPr="008C6567" w:rsidRDefault="002431DD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951C32" w:rsidRPr="008C6567" w:rsidRDefault="002431DD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8C6567" w:rsidRDefault="002431DD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951C32" w:rsidRPr="008C6567" w:rsidRDefault="002431DD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951C32" w:rsidRPr="008C6567" w:rsidRDefault="002431DD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51C32" w:rsidRPr="008C6567" w:rsidRDefault="002431DD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83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23" w:type="dxa"/>
          </w:tcPr>
          <w:p w:rsidR="00951C32" w:rsidRPr="008C6567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951C32" w:rsidRPr="008C6567" w:rsidRDefault="002431DD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</w:tbl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Pr="00DE349B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proofErr w:type="gramStart"/>
      <w:r w:rsidRPr="00DE349B">
        <w:rPr>
          <w:rFonts w:ascii="Times New Roman" w:hAnsi="Times New Roman" w:cs="Times New Roman"/>
          <w:b/>
          <w:sz w:val="24"/>
          <w:szCs w:val="24"/>
        </w:rPr>
        <w:t>Речевое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559"/>
        <w:gridCol w:w="1516"/>
        <w:gridCol w:w="1232"/>
        <w:gridCol w:w="1232"/>
        <w:gridCol w:w="982"/>
        <w:gridCol w:w="1482"/>
        <w:gridCol w:w="1232"/>
        <w:gridCol w:w="1233"/>
        <w:gridCol w:w="1233"/>
      </w:tblGrid>
      <w:tr w:rsidR="00951C32" w:rsidTr="007F2DB3">
        <w:tc>
          <w:tcPr>
            <w:tcW w:w="567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2835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литературных произведениях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называет некоторых писателей. Может выразительно, связно и последовательно рассказывать небольшую сказку, может выучить небольшое стихотворение</w:t>
            </w:r>
          </w:p>
        </w:tc>
        <w:tc>
          <w:tcPr>
            <w:tcW w:w="2748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</w:t>
            </w:r>
          </w:p>
        </w:tc>
        <w:tc>
          <w:tcPr>
            <w:tcW w:w="2214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Определяет первый звук в слове.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Сравнивает слова по длительности. Находит слова с заданным звуком</w:t>
            </w:r>
          </w:p>
        </w:tc>
        <w:tc>
          <w:tcPr>
            <w:tcW w:w="2714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Поддерживает </w:t>
            </w:r>
            <w:proofErr w:type="gramStart"/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беседу,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высказывает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свою точку зрения, согласие \ несогласие, </w:t>
            </w: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использует все части речи.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Подбирает к существительному прилагательные, умеет подбирать синонимы</w:t>
            </w:r>
          </w:p>
        </w:tc>
        <w:tc>
          <w:tcPr>
            <w:tcW w:w="2466" w:type="dxa"/>
            <w:gridSpan w:val="2"/>
          </w:tcPr>
          <w:p w:rsidR="00951C32" w:rsidRPr="008C6CC7" w:rsidRDefault="00951C32" w:rsidP="007F2D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567" w:type="dxa"/>
            <w:vMerge/>
          </w:tcPr>
          <w:p w:rsidR="00951C32" w:rsidRPr="008C6CC7" w:rsidRDefault="00951C32" w:rsidP="007F2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1C32" w:rsidRPr="008C6CC7" w:rsidRDefault="00951C32" w:rsidP="007F2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55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516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23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23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8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48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23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23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23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А.А.В.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Б.К.Д.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Г.М.В.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Д.В.В.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Д.С.В.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Д.О.В.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М.А.И.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51C32" w:rsidRPr="002E5F3B" w:rsidRDefault="002E5F3B" w:rsidP="007F2D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951C32" w:rsidRPr="002E5F3B" w:rsidRDefault="002E5F3B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51C32" w:rsidTr="007F2DB3">
        <w:tc>
          <w:tcPr>
            <w:tcW w:w="567" w:type="dxa"/>
          </w:tcPr>
          <w:p w:rsidR="00951C32" w:rsidRPr="00DE349B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С.А.В.</w:t>
            </w:r>
          </w:p>
        </w:tc>
        <w:tc>
          <w:tcPr>
            <w:tcW w:w="127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51C32" w:rsidRPr="002E5F3B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951C32" w:rsidTr="007F2DB3">
        <w:tc>
          <w:tcPr>
            <w:tcW w:w="2268" w:type="dxa"/>
            <w:gridSpan w:val="2"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2E5F3B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32" w:type="dxa"/>
          </w:tcPr>
          <w:p w:rsidR="00951C32" w:rsidRPr="002E5F3B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2" w:type="dxa"/>
          </w:tcPr>
          <w:p w:rsidR="00951C32" w:rsidRPr="002E5F3B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2" w:type="dxa"/>
          </w:tcPr>
          <w:p w:rsidR="00951C32" w:rsidRPr="002E5F3B" w:rsidRDefault="00951C32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951C32" w:rsidRPr="002E5F3B" w:rsidRDefault="00811469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</w:tbl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эстетическое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1007"/>
        <w:gridCol w:w="1287"/>
        <w:gridCol w:w="793"/>
        <w:gridCol w:w="821"/>
        <w:gridCol w:w="542"/>
        <w:gridCol w:w="1081"/>
        <w:gridCol w:w="850"/>
        <w:gridCol w:w="964"/>
        <w:gridCol w:w="589"/>
        <w:gridCol w:w="1118"/>
        <w:gridCol w:w="793"/>
        <w:gridCol w:w="822"/>
        <w:gridCol w:w="791"/>
        <w:gridCol w:w="822"/>
        <w:gridCol w:w="803"/>
        <w:gridCol w:w="817"/>
        <w:gridCol w:w="790"/>
      </w:tblGrid>
      <w:tr w:rsidR="00951C32" w:rsidTr="007F2DB3">
        <w:tc>
          <w:tcPr>
            <w:tcW w:w="555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07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2080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363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931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искусства </w:t>
            </w:r>
          </w:p>
        </w:tc>
        <w:tc>
          <w:tcPr>
            <w:tcW w:w="1553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Различает жанры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муз.произведений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имеет предпочтения в слушании муз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произведений</w:t>
            </w:r>
            <w:proofErr w:type="gramEnd"/>
          </w:p>
        </w:tc>
        <w:tc>
          <w:tcPr>
            <w:tcW w:w="1911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613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 шаг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продвижением вперед и в кружении)</w:t>
            </w:r>
          </w:p>
        </w:tc>
        <w:tc>
          <w:tcPr>
            <w:tcW w:w="1625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Играет на детских музыкальных инструментах несложные песни и мелодии; может петь в сопровождении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муз.инструмента</w:t>
            </w:r>
            <w:proofErr w:type="spellEnd"/>
          </w:p>
        </w:tc>
        <w:tc>
          <w:tcPr>
            <w:tcW w:w="1607" w:type="dxa"/>
            <w:gridSpan w:val="2"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555" w:type="dxa"/>
            <w:vMerge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9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2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4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08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6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8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118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9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2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9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2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0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1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9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А.А.В.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Б.К.Д.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Г.М.В.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Д.В.В.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3,4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Д.С.В.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Д.О.В.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М.А.И.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9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51C32" w:rsidTr="007F2DB3">
        <w:tc>
          <w:tcPr>
            <w:tcW w:w="555" w:type="dxa"/>
          </w:tcPr>
          <w:p w:rsidR="00951C32" w:rsidRPr="00034B42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7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С.А.В.</w:t>
            </w:r>
          </w:p>
        </w:tc>
        <w:tc>
          <w:tcPr>
            <w:tcW w:w="128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951C32" w:rsidRPr="00341804" w:rsidRDefault="00341804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:rsidR="00951C32" w:rsidRPr="00341804" w:rsidRDefault="00C47747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951C32" w:rsidTr="007F2DB3">
        <w:tc>
          <w:tcPr>
            <w:tcW w:w="1562" w:type="dxa"/>
            <w:gridSpan w:val="2"/>
          </w:tcPr>
          <w:p w:rsidR="00951C32" w:rsidRDefault="00951C32" w:rsidP="007F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87" w:type="dxa"/>
          </w:tcPr>
          <w:p w:rsidR="00951C32" w:rsidRPr="00A404FF" w:rsidRDefault="00341804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9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821" w:type="dxa"/>
          </w:tcPr>
          <w:p w:rsidR="00951C32" w:rsidRPr="00A404FF" w:rsidRDefault="00341804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42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1081" w:type="dxa"/>
          </w:tcPr>
          <w:p w:rsidR="00951C32" w:rsidRPr="00A404FF" w:rsidRDefault="00341804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964" w:type="dxa"/>
          </w:tcPr>
          <w:p w:rsidR="00951C32" w:rsidRPr="00A404FF" w:rsidRDefault="00341804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89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3,4</w:t>
            </w:r>
          </w:p>
        </w:tc>
        <w:tc>
          <w:tcPr>
            <w:tcW w:w="1118" w:type="dxa"/>
          </w:tcPr>
          <w:p w:rsidR="00951C32" w:rsidRPr="00A404FF" w:rsidRDefault="00341804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9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822" w:type="dxa"/>
          </w:tcPr>
          <w:p w:rsidR="00951C32" w:rsidRPr="00A404FF" w:rsidRDefault="00341804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51C32" w:rsidRPr="00A404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  <w:tc>
          <w:tcPr>
            <w:tcW w:w="822" w:type="dxa"/>
          </w:tcPr>
          <w:p w:rsidR="00951C32" w:rsidRPr="00A404FF" w:rsidRDefault="00341804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951C32" w:rsidRPr="00A404FF" w:rsidRDefault="00341804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90" w:type="dxa"/>
          </w:tcPr>
          <w:p w:rsidR="00951C32" w:rsidRPr="00341804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</w:t>
            </w:r>
          </w:p>
        </w:tc>
      </w:tr>
    </w:tbl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993"/>
        <w:gridCol w:w="850"/>
        <w:gridCol w:w="1134"/>
        <w:gridCol w:w="992"/>
        <w:gridCol w:w="1073"/>
        <w:gridCol w:w="924"/>
        <w:gridCol w:w="924"/>
        <w:gridCol w:w="924"/>
        <w:gridCol w:w="924"/>
        <w:gridCol w:w="924"/>
        <w:gridCol w:w="925"/>
        <w:gridCol w:w="925"/>
      </w:tblGrid>
      <w:tr w:rsidR="00951C32" w:rsidTr="007F2DB3">
        <w:tc>
          <w:tcPr>
            <w:tcW w:w="567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2268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634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843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2126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быстро и аккуратно одеваться и раздеваться, соблюдает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порядок  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шкафчике</w:t>
            </w:r>
          </w:p>
        </w:tc>
        <w:tc>
          <w:tcPr>
            <w:tcW w:w="1997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8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колонну по трое, четверо, равняться, размыкаться, выполнять повороты на месте в колонне</w:t>
            </w:r>
          </w:p>
        </w:tc>
        <w:tc>
          <w:tcPr>
            <w:tcW w:w="1848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метать предметы правой 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левой  руками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вертикальную и горизонтальную цель, отбивать и ловить мяч</w:t>
            </w:r>
          </w:p>
        </w:tc>
        <w:tc>
          <w:tcPr>
            <w:tcW w:w="1850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567" w:type="dxa"/>
            <w:vMerge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13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9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13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07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25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25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А.А.В.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Б.А.А.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Б.К.Д.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Г.М.В.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Д.В.В.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3,5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Д.С.В.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Д.О.В.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К.Р.А.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М.А.И.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51C32" w:rsidTr="007F2DB3">
        <w:tc>
          <w:tcPr>
            <w:tcW w:w="567" w:type="dxa"/>
          </w:tcPr>
          <w:p w:rsidR="00951C32" w:rsidRPr="00463479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51C32" w:rsidRPr="00A30E7D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С.А.В.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951C32" w:rsidRPr="00A404FF" w:rsidRDefault="00951C32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  <w:tr w:rsidR="00951C32" w:rsidTr="007F2DB3">
        <w:tc>
          <w:tcPr>
            <w:tcW w:w="1701" w:type="dxa"/>
            <w:gridSpan w:val="2"/>
          </w:tcPr>
          <w:p w:rsidR="00951C32" w:rsidRPr="00463479" w:rsidRDefault="00951C32" w:rsidP="007F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951C32" w:rsidRPr="00360BFF" w:rsidRDefault="00360BFF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073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924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24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24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951C32" w:rsidRPr="00A404FF" w:rsidRDefault="002431DD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951C32" w:rsidRPr="00360BFF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</w:tbl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/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(май)</w:t>
      </w:r>
      <w:r w:rsidRPr="008F10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10D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F10DF">
        <w:rPr>
          <w:rFonts w:ascii="Times New Roman" w:hAnsi="Times New Roman" w:cs="Times New Roman"/>
          <w:bCs/>
          <w:i/>
          <w:iCs/>
          <w:sz w:val="24"/>
          <w:szCs w:val="24"/>
        </w:rPr>
        <w:t>Социально – коммуникативное развитие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итогам проведения обследования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группе общеразвивающей направленности детей в образовательной области «Социально – коммуникативное развитие», выявлены следующие результаты: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</w:t>
      </w:r>
      <w:r w:rsidRPr="00043BD0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A0710F">
        <w:rPr>
          <w:rFonts w:ascii="Times New Roman" w:hAnsi="Times New Roman" w:cs="Times New Roman"/>
          <w:sz w:val="24"/>
          <w:szCs w:val="24"/>
        </w:rPr>
        <w:t xml:space="preserve"> -80%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 </w:t>
      </w:r>
      <w:r w:rsidRPr="008F10DF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811469">
        <w:rPr>
          <w:rFonts w:ascii="Times New Roman" w:hAnsi="Times New Roman" w:cs="Times New Roman"/>
          <w:sz w:val="24"/>
          <w:szCs w:val="24"/>
        </w:rPr>
        <w:t xml:space="preserve"> -96%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данным мониторинга видно, что программный материал образовательной области усвоен детьми на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8F10DF">
        <w:rPr>
          <w:rFonts w:ascii="Times New Roman" w:hAnsi="Times New Roman" w:cs="Times New Roman"/>
          <w:sz w:val="24"/>
          <w:szCs w:val="24"/>
        </w:rPr>
        <w:t xml:space="preserve"> уровне. Дошкольники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игрушки. У детей данной группы к концу года сформировались навыки организованного поведения в детском саду, дома и на улице. Также воспитанники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 xml:space="preserve"> на основании выше изложенного необходимо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родителям </w:t>
      </w:r>
      <w:r w:rsidRPr="008F10DF">
        <w:rPr>
          <w:rFonts w:ascii="Times New Roman" w:hAnsi="Times New Roman" w:cs="Times New Roman"/>
          <w:sz w:val="24"/>
          <w:szCs w:val="24"/>
        </w:rPr>
        <w:t>продолжать работу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:rsidR="00043BD0" w:rsidRPr="00F27528" w:rsidRDefault="00043BD0" w:rsidP="00043BD0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F27528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>По итогам проведения обследования в старшей группе общеразвивающей направленности детей 6-го года жизни в образовательной области «Познавательное развитие», выявлены следующие средние результаты: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</w:t>
      </w:r>
      <w:r w:rsidRPr="008F10D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A0710F"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</w:t>
      </w:r>
      <w:r w:rsidRPr="008F10DF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811469">
        <w:rPr>
          <w:rFonts w:ascii="Times New Roman" w:hAnsi="Times New Roman" w:cs="Times New Roman"/>
          <w:sz w:val="24"/>
          <w:szCs w:val="24"/>
        </w:rPr>
        <w:t xml:space="preserve"> – 88%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lastRenderedPageBreak/>
        <w:t xml:space="preserve">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8F10DF">
        <w:rPr>
          <w:rFonts w:ascii="Times New Roman" w:hAnsi="Times New Roman" w:cs="Times New Roman"/>
          <w:sz w:val="24"/>
          <w:szCs w:val="24"/>
        </w:rPr>
        <w:t>, название страны и столицы. 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8F10DF">
        <w:rPr>
          <w:rFonts w:ascii="Times New Roman" w:hAnsi="Times New Roman" w:cs="Times New Roman"/>
          <w:sz w:val="24"/>
          <w:szCs w:val="24"/>
        </w:rPr>
        <w:t>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DF">
        <w:rPr>
          <w:rFonts w:ascii="Times New Roman" w:hAnsi="Times New Roman" w:cs="Times New Roman"/>
          <w:sz w:val="24"/>
          <w:szCs w:val="24"/>
        </w:rPr>
        <w:t>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043BD0" w:rsidRPr="00F27528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F27528">
        <w:rPr>
          <w:rFonts w:ascii="Times New Roman" w:hAnsi="Times New Roman" w:cs="Times New Roman"/>
          <w:bCs/>
          <w:i/>
          <w:iCs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детей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в образовательной области «Речевое развитие», можно увидеть следующие результаты: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</w:t>
      </w:r>
      <w:r w:rsidRPr="008F10D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A0710F"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</w:t>
      </w:r>
      <w:r w:rsidRPr="008F10DF">
        <w:rPr>
          <w:rFonts w:ascii="Times New Roman" w:hAnsi="Times New Roman" w:cs="Times New Roman"/>
          <w:sz w:val="24"/>
          <w:szCs w:val="24"/>
        </w:rPr>
        <w:t>4,2 балла</w:t>
      </w:r>
      <w:r w:rsidR="00811469">
        <w:rPr>
          <w:rFonts w:ascii="Times New Roman" w:hAnsi="Times New Roman" w:cs="Times New Roman"/>
          <w:sz w:val="24"/>
          <w:szCs w:val="24"/>
        </w:rPr>
        <w:t xml:space="preserve"> -88%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детей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группы общеразвивающей направленности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10DF">
        <w:rPr>
          <w:rFonts w:ascii="Times New Roman" w:hAnsi="Times New Roman" w:cs="Times New Roman"/>
          <w:sz w:val="24"/>
          <w:szCs w:val="24"/>
        </w:rPr>
        <w:t>-го года жизни по разделу «Речевое развитие» достиг хороших результатов: 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– звук, слог, слово. Находят слова с заданным звуком, определяют место звука в слове.</w:t>
      </w:r>
    </w:p>
    <w:p w:rsidR="00043BD0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 xml:space="preserve">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DF">
        <w:rPr>
          <w:rFonts w:ascii="Times New Roman" w:hAnsi="Times New Roman" w:cs="Times New Roman"/>
          <w:sz w:val="24"/>
          <w:szCs w:val="24"/>
        </w:rPr>
        <w:t xml:space="preserve"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гимнастики, расширять кругозор детей. </w:t>
      </w:r>
    </w:p>
    <w:p w:rsidR="00043BD0" w:rsidRPr="00F27528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F27528">
        <w:rPr>
          <w:rFonts w:ascii="Times New Roman" w:hAnsi="Times New Roman" w:cs="Times New Roman"/>
          <w:bCs/>
          <w:i/>
          <w:iCs/>
          <w:sz w:val="24"/>
          <w:szCs w:val="24"/>
        </w:rPr>
        <w:t>Художественно – эстетическое развитие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итогам проведения обследования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8F10DF">
        <w:rPr>
          <w:rFonts w:ascii="Times New Roman" w:hAnsi="Times New Roman" w:cs="Times New Roman"/>
          <w:sz w:val="24"/>
          <w:szCs w:val="24"/>
        </w:rPr>
        <w:t xml:space="preserve"> группе общеразвивающей направленности детей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10DF">
        <w:rPr>
          <w:rFonts w:ascii="Times New Roman" w:hAnsi="Times New Roman" w:cs="Times New Roman"/>
          <w:sz w:val="24"/>
          <w:szCs w:val="24"/>
        </w:rPr>
        <w:t>-го года жизни, выявлены следующие результаты: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Начало года: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1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A0710F">
        <w:rPr>
          <w:rFonts w:ascii="Times New Roman" w:hAnsi="Times New Roman" w:cs="Times New Roman"/>
          <w:sz w:val="24"/>
          <w:szCs w:val="24"/>
        </w:rPr>
        <w:t xml:space="preserve"> – 40%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Конец года: </w:t>
      </w:r>
      <w:r w:rsidRPr="008F10DF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811469">
        <w:rPr>
          <w:rFonts w:ascii="Times New Roman" w:hAnsi="Times New Roman" w:cs="Times New Roman"/>
          <w:sz w:val="24"/>
          <w:szCs w:val="24"/>
        </w:rPr>
        <w:t xml:space="preserve"> – 88%</w:t>
      </w:r>
    </w:p>
    <w:p w:rsidR="00043BD0" w:rsidRPr="00043BD0" w:rsidRDefault="00043BD0" w:rsidP="00043BD0">
      <w:pPr>
        <w:pStyle w:val="a6"/>
        <w:rPr>
          <w:rFonts w:ascii="Times New Roman" w:hAnsi="Times New Roman" w:cs="Times New Roman"/>
          <w:sz w:val="24"/>
          <w:szCs w:val="24"/>
        </w:rPr>
      </w:pPr>
      <w:r w:rsidRPr="00043BD0">
        <w:rPr>
          <w:rFonts w:ascii="Times New Roman" w:hAnsi="Times New Roman" w:cs="Times New Roman"/>
          <w:sz w:val="24"/>
          <w:szCs w:val="24"/>
        </w:rPr>
        <w:lastRenderedPageBreak/>
        <w:t>Программный материал в данной области усвоен детьми на среднем уровне. Дети к концу года могут в правильной последовательности</w:t>
      </w:r>
    </w:p>
    <w:p w:rsidR="00043BD0" w:rsidRPr="00043BD0" w:rsidRDefault="00043BD0" w:rsidP="00043BD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43BD0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043BD0">
        <w:rPr>
          <w:rFonts w:ascii="Times New Roman" w:hAnsi="Times New Roman" w:cs="Times New Roman"/>
          <w:sz w:val="24"/>
          <w:szCs w:val="24"/>
        </w:rPr>
        <w:t xml:space="preserve">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 объемного</w:t>
      </w:r>
      <w:r w:rsidRPr="008F10DF">
        <w:t xml:space="preserve"> </w:t>
      </w:r>
      <w:r w:rsidRPr="00043BD0">
        <w:rPr>
          <w:rFonts w:ascii="Times New Roman" w:hAnsi="Times New Roman" w:cs="Times New Roman"/>
          <w:sz w:val="24"/>
          <w:szCs w:val="24"/>
        </w:rPr>
        <w:t>образа и все дети до конца и аккуратно выполняют плоскую лепку. Дошкольники подготовительной группы также умеют правильно держать ножницы и правильно вырезать из бумаги, убирать свое рабочее место.</w:t>
      </w:r>
    </w:p>
    <w:p w:rsidR="00043BD0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8F10DF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</w:t>
      </w:r>
    </w:p>
    <w:p w:rsidR="00043BD0" w:rsidRPr="00F27528" w:rsidRDefault="00043BD0" w:rsidP="00043BD0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F27528">
        <w:rPr>
          <w:rFonts w:ascii="Times New Roman" w:hAnsi="Times New Roman" w:cs="Times New Roman"/>
          <w:bCs/>
          <w:i/>
          <w:iCs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043BD0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sz w:val="24"/>
          <w:szCs w:val="24"/>
        </w:rPr>
        <w:t xml:space="preserve">По итогам диагностики качества образования в области физическое развитие выявлены следующие результаты: 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F10DF">
        <w:rPr>
          <w:rFonts w:ascii="Times New Roman" w:hAnsi="Times New Roman" w:cs="Times New Roman"/>
          <w:b/>
          <w:bCs/>
          <w:sz w:val="24"/>
          <w:szCs w:val="24"/>
        </w:rPr>
        <w:t>ачало учебного года</w:t>
      </w:r>
      <w:r w:rsidRPr="008F10DF">
        <w:rPr>
          <w:rFonts w:ascii="Times New Roman" w:hAnsi="Times New Roman" w:cs="Times New Roman"/>
          <w:sz w:val="24"/>
          <w:szCs w:val="24"/>
        </w:rPr>
        <w:t> 3,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10DF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A0710F">
        <w:rPr>
          <w:rFonts w:ascii="Times New Roman" w:hAnsi="Times New Roman" w:cs="Times New Roman"/>
          <w:sz w:val="24"/>
          <w:szCs w:val="24"/>
        </w:rPr>
        <w:t>– 70%</w:t>
      </w:r>
    </w:p>
    <w:p w:rsidR="00043BD0" w:rsidRPr="008F10DF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b/>
          <w:bCs/>
          <w:sz w:val="24"/>
          <w:szCs w:val="24"/>
        </w:rPr>
        <w:t>На конец учебного года</w:t>
      </w:r>
      <w:r w:rsidRPr="008F10DF">
        <w:rPr>
          <w:rFonts w:ascii="Times New Roman" w:hAnsi="Times New Roman" w:cs="Times New Roman"/>
          <w:sz w:val="24"/>
          <w:szCs w:val="24"/>
        </w:rPr>
        <w:t>: 4,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0DF">
        <w:rPr>
          <w:rFonts w:ascii="Times New Roman" w:hAnsi="Times New Roman" w:cs="Times New Roman"/>
          <w:sz w:val="24"/>
          <w:szCs w:val="24"/>
        </w:rPr>
        <w:t xml:space="preserve"> балла </w:t>
      </w:r>
      <w:r w:rsidR="00811469">
        <w:rPr>
          <w:rFonts w:ascii="Times New Roman" w:hAnsi="Times New Roman" w:cs="Times New Roman"/>
          <w:sz w:val="24"/>
          <w:szCs w:val="24"/>
        </w:rPr>
        <w:t xml:space="preserve"> - 80%</w:t>
      </w:r>
      <w:bookmarkStart w:id="0" w:name="_GoBack"/>
      <w:bookmarkEnd w:id="0"/>
    </w:p>
    <w:p w:rsidR="00043BD0" w:rsidRPr="00E224FE" w:rsidRDefault="00043BD0" w:rsidP="00043BD0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4FE">
        <w:rPr>
          <w:rFonts w:ascii="Times New Roman" w:hAnsi="Times New Roman" w:cs="Times New Roman"/>
          <w:sz w:val="24"/>
          <w:szCs w:val="24"/>
        </w:rPr>
        <w:t>По результатам проведенной диагностики, к концу учебного года основные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</w:p>
    <w:p w:rsidR="00043BD0" w:rsidRPr="00E224FE" w:rsidRDefault="00043BD0" w:rsidP="00043BD0">
      <w:pPr>
        <w:pStyle w:val="a6"/>
        <w:rPr>
          <w:rFonts w:ascii="Times New Roman" w:hAnsi="Times New Roman" w:cs="Times New Roman"/>
          <w:sz w:val="24"/>
          <w:szCs w:val="24"/>
        </w:rPr>
      </w:pPr>
      <w:r w:rsidRPr="00E224FE">
        <w:rPr>
          <w:rFonts w:ascii="Times New Roman" w:hAnsi="Times New Roman" w:cs="Times New Roman"/>
          <w:sz w:val="24"/>
          <w:szCs w:val="24"/>
        </w:rPr>
        <w:t xml:space="preserve">     Дети с недостаточным физическим развитием составляют </w:t>
      </w:r>
      <w:r w:rsidR="00E86E7C">
        <w:rPr>
          <w:rFonts w:ascii="Times New Roman" w:hAnsi="Times New Roman" w:cs="Times New Roman"/>
          <w:sz w:val="24"/>
          <w:szCs w:val="24"/>
        </w:rPr>
        <w:t>2</w:t>
      </w:r>
      <w:r w:rsidRPr="00E224FE">
        <w:rPr>
          <w:rFonts w:ascii="Times New Roman" w:hAnsi="Times New Roman" w:cs="Times New Roman"/>
          <w:sz w:val="24"/>
          <w:szCs w:val="24"/>
        </w:rPr>
        <w:t>%, не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</w:p>
    <w:p w:rsidR="00043BD0" w:rsidRDefault="00043BD0" w:rsidP="0004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F10DF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Рекомендации:</w:t>
      </w:r>
      <w:r w:rsidRPr="008F10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родителям</w:t>
      </w:r>
      <w:r w:rsidRPr="008F10DF">
        <w:rPr>
          <w:rFonts w:ascii="Times New Roman" w:hAnsi="Times New Roman" w:cs="Times New Roman"/>
          <w:sz w:val="24"/>
          <w:szCs w:val="24"/>
        </w:rPr>
        <w:t xml:space="preserve">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8F10D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F10DF">
        <w:rPr>
          <w:rFonts w:ascii="Times New Roman" w:hAnsi="Times New Roman" w:cs="Times New Roman"/>
          <w:sz w:val="24"/>
          <w:szCs w:val="24"/>
        </w:rPr>
        <w:t xml:space="preserve">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мероприятия.</w:t>
      </w:r>
    </w:p>
    <w:p w:rsidR="00A0710F" w:rsidRPr="00A0710F" w:rsidRDefault="00A0710F" w:rsidP="00A071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710F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0710F">
        <w:rPr>
          <w:rFonts w:ascii="Times New Roman" w:hAnsi="Times New Roman" w:cs="Times New Roman"/>
          <w:sz w:val="24"/>
          <w:szCs w:val="24"/>
        </w:rPr>
        <w:t>По итогам проведения обследования в подготовительной группе общеразвивающей направленности детей по всем образовательной областям, выявлены следующие результаты:</w:t>
      </w:r>
    </w:p>
    <w:p w:rsidR="00A0710F" w:rsidRPr="00A0710F" w:rsidRDefault="00A0710F" w:rsidP="00A071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710F">
        <w:rPr>
          <w:rFonts w:ascii="Times New Roman" w:hAnsi="Times New Roman" w:cs="Times New Roman"/>
          <w:b/>
          <w:bCs/>
          <w:sz w:val="24"/>
          <w:szCs w:val="24"/>
        </w:rPr>
        <w:t>Начало года: </w:t>
      </w:r>
      <w:r w:rsidRPr="00A071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A0710F">
        <w:rPr>
          <w:rFonts w:ascii="Times New Roman" w:hAnsi="Times New Roman" w:cs="Times New Roman"/>
          <w:sz w:val="24"/>
          <w:szCs w:val="24"/>
        </w:rPr>
        <w:t>%</w:t>
      </w:r>
    </w:p>
    <w:p w:rsidR="00E86E7C" w:rsidRPr="00A0710F" w:rsidRDefault="00A0710F" w:rsidP="00A071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710F">
        <w:rPr>
          <w:rFonts w:ascii="Times New Roman" w:hAnsi="Times New Roman" w:cs="Times New Roman"/>
          <w:b/>
          <w:bCs/>
          <w:sz w:val="24"/>
          <w:szCs w:val="24"/>
        </w:rPr>
        <w:t>Конец года: </w:t>
      </w:r>
      <w:r w:rsidRPr="00A0710F">
        <w:rPr>
          <w:rFonts w:ascii="Times New Roman" w:hAnsi="Times New Roman" w:cs="Times New Roman"/>
          <w:sz w:val="24"/>
          <w:szCs w:val="24"/>
        </w:rPr>
        <w:t>– 88%</w:t>
      </w:r>
    </w:p>
    <w:p w:rsidR="00951C32" w:rsidRDefault="00951C32" w:rsidP="00A0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диагностическая карта</w:t>
      </w: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процесса в старшей  группе МБДОУ №9</w:t>
      </w: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2018-2019 учебный год</w:t>
      </w:r>
    </w:p>
    <w:p w:rsidR="00951C32" w:rsidRDefault="00951C32" w:rsidP="00951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7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3"/>
        <w:gridCol w:w="708"/>
        <w:gridCol w:w="993"/>
        <w:gridCol w:w="708"/>
        <w:gridCol w:w="1276"/>
        <w:gridCol w:w="668"/>
        <w:gridCol w:w="891"/>
        <w:gridCol w:w="567"/>
        <w:gridCol w:w="993"/>
        <w:gridCol w:w="567"/>
        <w:gridCol w:w="1134"/>
        <w:gridCol w:w="567"/>
        <w:gridCol w:w="1275"/>
        <w:gridCol w:w="993"/>
        <w:gridCol w:w="992"/>
        <w:gridCol w:w="709"/>
      </w:tblGrid>
      <w:tr w:rsidR="00951C32" w:rsidTr="007F2DB3">
        <w:tc>
          <w:tcPr>
            <w:tcW w:w="425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1701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701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дать нравственную оценку своим и чужим поступкам / действиям</w:t>
            </w:r>
          </w:p>
        </w:tc>
        <w:tc>
          <w:tcPr>
            <w:tcW w:w="1944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употребляет в своей речи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58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560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обязанности дежурного по столовой, уголку природы</w:t>
            </w:r>
          </w:p>
        </w:tc>
        <w:tc>
          <w:tcPr>
            <w:tcW w:w="1701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игре, выборе видов труда и творчества</w:t>
            </w:r>
          </w:p>
        </w:tc>
        <w:tc>
          <w:tcPr>
            <w:tcW w:w="2268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701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425" w:type="dxa"/>
            <w:vMerge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708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993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708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276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668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891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993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134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275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993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992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  <w:proofErr w:type="gramEnd"/>
          </w:p>
        </w:tc>
        <w:tc>
          <w:tcPr>
            <w:tcW w:w="709" w:type="dxa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  <w:proofErr w:type="gramEnd"/>
          </w:p>
        </w:tc>
      </w:tr>
      <w:tr w:rsidR="00951C32" w:rsidTr="007F2DB3">
        <w:tc>
          <w:tcPr>
            <w:tcW w:w="1843" w:type="dxa"/>
            <w:gridSpan w:val="2"/>
          </w:tcPr>
          <w:p w:rsidR="00951C32" w:rsidRPr="000A473C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951C32" w:rsidRPr="00A30E7D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993" w:type="dxa"/>
          </w:tcPr>
          <w:p w:rsidR="00951C32" w:rsidRPr="00A30E7D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276" w:type="dxa"/>
          </w:tcPr>
          <w:p w:rsidR="00951C32" w:rsidRPr="00A30E7D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68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951C32" w:rsidRPr="00A30E7D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993" w:type="dxa"/>
          </w:tcPr>
          <w:p w:rsidR="00951C32" w:rsidRPr="00A30E7D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1C32" w:rsidRPr="00A30E7D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275" w:type="dxa"/>
          </w:tcPr>
          <w:p w:rsidR="00951C32" w:rsidRPr="00A30E7D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951C32" w:rsidRPr="00A30E7D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</w:tbl>
    <w:p w:rsidR="00951C32" w:rsidRDefault="00951C32" w:rsidP="00951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C32" w:rsidRPr="00DE349B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proofErr w:type="gramStart"/>
      <w:r w:rsidRPr="00DE349B">
        <w:rPr>
          <w:rFonts w:ascii="Times New Roman" w:hAnsi="Times New Roman" w:cs="Times New Roman"/>
          <w:b/>
          <w:sz w:val="24"/>
          <w:szCs w:val="24"/>
        </w:rPr>
        <w:t>Познавательное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567"/>
        <w:gridCol w:w="851"/>
        <w:gridCol w:w="708"/>
        <w:gridCol w:w="851"/>
        <w:gridCol w:w="709"/>
        <w:gridCol w:w="850"/>
        <w:gridCol w:w="709"/>
        <w:gridCol w:w="850"/>
        <w:gridCol w:w="567"/>
        <w:gridCol w:w="851"/>
        <w:gridCol w:w="709"/>
        <w:gridCol w:w="850"/>
        <w:gridCol w:w="567"/>
        <w:gridCol w:w="851"/>
        <w:gridCol w:w="708"/>
        <w:gridCol w:w="837"/>
        <w:gridCol w:w="723"/>
        <w:gridCol w:w="850"/>
        <w:gridCol w:w="567"/>
      </w:tblGrid>
      <w:tr w:rsidR="00951C32" w:rsidTr="007F2DB3">
        <w:tc>
          <w:tcPr>
            <w:tcW w:w="425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2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1417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559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столицу России. Может назвать некоторые достопримечательности родного города / поселения</w:t>
            </w:r>
          </w:p>
        </w:tc>
        <w:tc>
          <w:tcPr>
            <w:tcW w:w="1560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559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Ориентируются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560" w:type="dxa"/>
            <w:gridSpan w:val="2"/>
          </w:tcPr>
          <w:p w:rsidR="00951C3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Правильно пользуется порядковым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количественными  числительными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10, уравнивает 2 группы предметов (+1 и</w:t>
            </w:r>
          </w:p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-1)</w:t>
            </w:r>
          </w:p>
        </w:tc>
        <w:tc>
          <w:tcPr>
            <w:tcW w:w="1417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559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560" w:type="dxa"/>
            <w:gridSpan w:val="2"/>
          </w:tcPr>
          <w:p w:rsidR="00951C32" w:rsidRPr="00D3391D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во времени (вчера-сегодня-завтра; сначала-потом). Называет времена года, части суток, дни недели</w:t>
            </w:r>
          </w:p>
        </w:tc>
        <w:tc>
          <w:tcPr>
            <w:tcW w:w="1417" w:type="dxa"/>
            <w:gridSpan w:val="2"/>
          </w:tcPr>
          <w:p w:rsidR="00951C3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425" w:type="dxa"/>
            <w:vMerge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8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08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3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72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6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</w:tr>
      <w:tr w:rsidR="00951C32" w:rsidTr="007F2DB3">
        <w:tc>
          <w:tcPr>
            <w:tcW w:w="1277" w:type="dxa"/>
            <w:gridSpan w:val="2"/>
          </w:tcPr>
          <w:p w:rsidR="00951C32" w:rsidRDefault="00951C32" w:rsidP="007F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837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23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</w:tr>
    </w:tbl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F" w:rsidRDefault="00A404FF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Pr="00DE349B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proofErr w:type="gramStart"/>
      <w:r w:rsidRPr="00DE349B">
        <w:rPr>
          <w:rFonts w:ascii="Times New Roman" w:hAnsi="Times New Roman" w:cs="Times New Roman"/>
          <w:b/>
          <w:sz w:val="24"/>
          <w:szCs w:val="24"/>
        </w:rPr>
        <w:t>Речевое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559"/>
        <w:gridCol w:w="1516"/>
        <w:gridCol w:w="1232"/>
        <w:gridCol w:w="1232"/>
        <w:gridCol w:w="982"/>
        <w:gridCol w:w="1482"/>
        <w:gridCol w:w="1232"/>
        <w:gridCol w:w="1233"/>
        <w:gridCol w:w="1233"/>
      </w:tblGrid>
      <w:tr w:rsidR="00951C32" w:rsidTr="007F2DB3">
        <w:tc>
          <w:tcPr>
            <w:tcW w:w="567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2835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литературных произведениях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называет некоторых писателей. Может выразительно, связно и последовательно рассказывать небольшую сказку, может выучить небольшое стихотворение</w:t>
            </w:r>
          </w:p>
        </w:tc>
        <w:tc>
          <w:tcPr>
            <w:tcW w:w="2748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картинке, по серии картин, относительно точно пересказывает литературные произведения</w:t>
            </w:r>
          </w:p>
        </w:tc>
        <w:tc>
          <w:tcPr>
            <w:tcW w:w="2214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Определяет первый звук в слове.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Сравнивает слова по длительности. Находит слова с заданным звуком</w:t>
            </w:r>
          </w:p>
        </w:tc>
        <w:tc>
          <w:tcPr>
            <w:tcW w:w="2714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Поддерживает </w:t>
            </w:r>
            <w:proofErr w:type="gramStart"/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беседу,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высказывает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свою точку зрения, согласие \ несогласие, </w:t>
            </w:r>
            <w:r w:rsidRPr="00034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использует все части речи.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Подбирает к существительному прилагательные, умеет подбирать синонимы</w:t>
            </w:r>
          </w:p>
        </w:tc>
        <w:tc>
          <w:tcPr>
            <w:tcW w:w="2466" w:type="dxa"/>
            <w:gridSpan w:val="2"/>
          </w:tcPr>
          <w:p w:rsidR="00951C32" w:rsidRPr="008C6CC7" w:rsidRDefault="00951C32" w:rsidP="007F2D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567" w:type="dxa"/>
            <w:vMerge/>
          </w:tcPr>
          <w:p w:rsidR="00951C32" w:rsidRPr="008C6CC7" w:rsidRDefault="00951C32" w:rsidP="007F2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51C32" w:rsidRPr="008C6CC7" w:rsidRDefault="00951C32" w:rsidP="007F2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55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516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23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23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8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48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23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23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23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</w:tr>
      <w:tr w:rsidR="00951C32" w:rsidTr="007F2DB3">
        <w:tc>
          <w:tcPr>
            <w:tcW w:w="2268" w:type="dxa"/>
            <w:gridSpan w:val="2"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276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</w:t>
            </w:r>
          </w:p>
        </w:tc>
        <w:tc>
          <w:tcPr>
            <w:tcW w:w="1516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32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  <w:tc>
          <w:tcPr>
            <w:tcW w:w="1232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2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1482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2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4,8</w:t>
            </w:r>
          </w:p>
        </w:tc>
        <w:tc>
          <w:tcPr>
            <w:tcW w:w="1233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33" w:type="dxa"/>
          </w:tcPr>
          <w:p w:rsidR="00951C32" w:rsidRPr="00C55EE3" w:rsidRDefault="00C55E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</w:tr>
    </w:tbl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эстетическое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5"/>
        <w:gridCol w:w="1008"/>
        <w:gridCol w:w="1287"/>
        <w:gridCol w:w="793"/>
        <w:gridCol w:w="821"/>
        <w:gridCol w:w="542"/>
        <w:gridCol w:w="1080"/>
        <w:gridCol w:w="850"/>
        <w:gridCol w:w="963"/>
        <w:gridCol w:w="590"/>
        <w:gridCol w:w="1118"/>
        <w:gridCol w:w="793"/>
        <w:gridCol w:w="822"/>
        <w:gridCol w:w="791"/>
        <w:gridCol w:w="822"/>
        <w:gridCol w:w="803"/>
        <w:gridCol w:w="817"/>
        <w:gridCol w:w="790"/>
      </w:tblGrid>
      <w:tr w:rsidR="00951C32" w:rsidTr="007F2DB3">
        <w:tc>
          <w:tcPr>
            <w:tcW w:w="566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027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2142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368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973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способы создания, в том числе по мотивам народно-прикладного искусства </w:t>
            </w:r>
          </w:p>
        </w:tc>
        <w:tc>
          <w:tcPr>
            <w:tcW w:w="1288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Различает жанры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муз.произведений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имеет предпочтения в слушании муз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произведений</w:t>
            </w:r>
            <w:proofErr w:type="gramEnd"/>
          </w:p>
        </w:tc>
        <w:tc>
          <w:tcPr>
            <w:tcW w:w="1960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641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 шаг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продвижением вперед и в кружении)</w:t>
            </w:r>
          </w:p>
        </w:tc>
        <w:tc>
          <w:tcPr>
            <w:tcW w:w="1641" w:type="dxa"/>
            <w:gridSpan w:val="2"/>
          </w:tcPr>
          <w:p w:rsidR="00951C32" w:rsidRPr="00034B42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Играет на детских музыкальных инструментах несложные песни и мелодии; может петь в сопровождении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муз.инструмента</w:t>
            </w:r>
            <w:proofErr w:type="spellEnd"/>
          </w:p>
        </w:tc>
        <w:tc>
          <w:tcPr>
            <w:tcW w:w="1639" w:type="dxa"/>
            <w:gridSpan w:val="2"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566" w:type="dxa"/>
            <w:vMerge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51C32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1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21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47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09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7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788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50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14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2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2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1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2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1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82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19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</w:tr>
      <w:tr w:rsidR="00951C32" w:rsidTr="007F2DB3">
        <w:tc>
          <w:tcPr>
            <w:tcW w:w="1593" w:type="dxa"/>
            <w:gridSpan w:val="2"/>
          </w:tcPr>
          <w:p w:rsidR="00951C32" w:rsidRDefault="00951C32" w:rsidP="007F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323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9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821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47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109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79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4,4</w:t>
            </w:r>
          </w:p>
        </w:tc>
        <w:tc>
          <w:tcPr>
            <w:tcW w:w="788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00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3,4</w:t>
            </w:r>
          </w:p>
        </w:tc>
        <w:tc>
          <w:tcPr>
            <w:tcW w:w="1140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20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</w:t>
            </w:r>
          </w:p>
        </w:tc>
        <w:tc>
          <w:tcPr>
            <w:tcW w:w="822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19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</w:t>
            </w:r>
          </w:p>
        </w:tc>
        <w:tc>
          <w:tcPr>
            <w:tcW w:w="822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9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</w:t>
            </w:r>
          </w:p>
        </w:tc>
      </w:tr>
    </w:tbl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32" w:rsidRDefault="00951C32" w:rsidP="0095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9B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DE349B">
        <w:rPr>
          <w:rFonts w:ascii="Times New Roman" w:hAnsi="Times New Roman" w:cs="Times New Roman"/>
          <w:b/>
          <w:sz w:val="24"/>
          <w:szCs w:val="24"/>
        </w:rPr>
        <w:t xml:space="preserve">  развитие</w:t>
      </w:r>
      <w:proofErr w:type="gramEnd"/>
      <w:r w:rsidRPr="00DE34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993"/>
        <w:gridCol w:w="850"/>
        <w:gridCol w:w="1134"/>
        <w:gridCol w:w="992"/>
        <w:gridCol w:w="1073"/>
        <w:gridCol w:w="924"/>
        <w:gridCol w:w="924"/>
        <w:gridCol w:w="924"/>
        <w:gridCol w:w="924"/>
        <w:gridCol w:w="924"/>
        <w:gridCol w:w="925"/>
        <w:gridCol w:w="925"/>
      </w:tblGrid>
      <w:tr w:rsidR="00951C32" w:rsidTr="007F2DB3">
        <w:tc>
          <w:tcPr>
            <w:tcW w:w="567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951C32" w:rsidRPr="000A473C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  <w:proofErr w:type="gramEnd"/>
          </w:p>
        </w:tc>
        <w:tc>
          <w:tcPr>
            <w:tcW w:w="2268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634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843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2126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быстро и аккуратно одеваться и раздеваться, соблюдает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порядок  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шкафчике</w:t>
            </w:r>
          </w:p>
        </w:tc>
        <w:tc>
          <w:tcPr>
            <w:tcW w:w="1997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8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колонну по трое, четверо, равняться, размыкаться, выполнять повороты на месте в колонне</w:t>
            </w:r>
          </w:p>
        </w:tc>
        <w:tc>
          <w:tcPr>
            <w:tcW w:w="1848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метать предметы правой 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левой  руками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вертикальную и горизонтальную цель, отбивать и ловить мяч</w:t>
            </w:r>
          </w:p>
        </w:tc>
        <w:tc>
          <w:tcPr>
            <w:tcW w:w="1850" w:type="dxa"/>
            <w:gridSpan w:val="2"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3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1C32" w:rsidTr="007F2DB3">
        <w:tc>
          <w:tcPr>
            <w:tcW w:w="567" w:type="dxa"/>
            <w:vMerge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C32" w:rsidRPr="00463479" w:rsidRDefault="00951C32" w:rsidP="007F2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113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9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850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13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92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1073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24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  <w:tc>
          <w:tcPr>
            <w:tcW w:w="925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  <w:proofErr w:type="gramEnd"/>
          </w:p>
        </w:tc>
        <w:tc>
          <w:tcPr>
            <w:tcW w:w="925" w:type="dxa"/>
          </w:tcPr>
          <w:p w:rsidR="00951C32" w:rsidRPr="00F6603E" w:rsidRDefault="00951C32" w:rsidP="007F2D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F6603E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  <w:proofErr w:type="gramEnd"/>
          </w:p>
        </w:tc>
      </w:tr>
      <w:tr w:rsidR="00951C32" w:rsidTr="007F2DB3">
        <w:tc>
          <w:tcPr>
            <w:tcW w:w="1701" w:type="dxa"/>
            <w:gridSpan w:val="2"/>
          </w:tcPr>
          <w:p w:rsidR="00951C32" w:rsidRPr="00463479" w:rsidRDefault="00951C32" w:rsidP="007F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13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073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2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4,3</w:t>
            </w:r>
          </w:p>
        </w:tc>
        <w:tc>
          <w:tcPr>
            <w:tcW w:w="92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2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</w:t>
            </w:r>
          </w:p>
        </w:tc>
        <w:tc>
          <w:tcPr>
            <w:tcW w:w="92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24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5" w:type="dxa"/>
          </w:tcPr>
          <w:p w:rsidR="00951C32" w:rsidRPr="00C55EE3" w:rsidRDefault="009029E3" w:rsidP="007F2D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E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</w:t>
            </w:r>
          </w:p>
        </w:tc>
      </w:tr>
    </w:tbl>
    <w:p w:rsidR="00173767" w:rsidRDefault="00173767" w:rsidP="00A0710F"/>
    <w:sectPr w:rsidR="00173767" w:rsidSect="00A404F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C32"/>
    <w:rsid w:val="00043BD0"/>
    <w:rsid w:val="00173767"/>
    <w:rsid w:val="002347B6"/>
    <w:rsid w:val="002431DD"/>
    <w:rsid w:val="00256CC5"/>
    <w:rsid w:val="002E5F3B"/>
    <w:rsid w:val="00341804"/>
    <w:rsid w:val="00360BFF"/>
    <w:rsid w:val="007240DE"/>
    <w:rsid w:val="007F2DB3"/>
    <w:rsid w:val="00811469"/>
    <w:rsid w:val="008C6567"/>
    <w:rsid w:val="009029E3"/>
    <w:rsid w:val="00951C32"/>
    <w:rsid w:val="00A0710F"/>
    <w:rsid w:val="00A404FF"/>
    <w:rsid w:val="00C47747"/>
    <w:rsid w:val="00C55EE3"/>
    <w:rsid w:val="00D0693A"/>
    <w:rsid w:val="00E46580"/>
    <w:rsid w:val="00E634C2"/>
    <w:rsid w:val="00E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615E9-6398-4E3F-8EA6-39E70904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1C32"/>
    <w:rPr>
      <w:b/>
      <w:bCs/>
    </w:rPr>
  </w:style>
  <w:style w:type="paragraph" w:styleId="a6">
    <w:name w:val="No Spacing"/>
    <w:uiPriority w:val="1"/>
    <w:qFormat/>
    <w:rsid w:val="00951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dcterms:created xsi:type="dcterms:W3CDTF">2018-10-05T12:01:00Z</dcterms:created>
  <dcterms:modified xsi:type="dcterms:W3CDTF">2019-05-15T04:37:00Z</dcterms:modified>
</cp:coreProperties>
</file>